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17A4" w14:textId="770DBC95" w:rsidR="00E650A7" w:rsidRPr="00CB4047" w:rsidRDefault="006954A3" w:rsidP="005F1C98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954A3">
        <w:rPr>
          <w:rFonts w:ascii="標楷體" w:eastAsia="標楷體" w:hAnsi="標楷體" w:hint="eastAsia"/>
          <w:b/>
          <w:bCs/>
          <w:noProof/>
          <w:sz w:val="28"/>
          <w:szCs w:val="28"/>
        </w:rPr>
        <w:drawing>
          <wp:inline distT="0" distB="0" distL="0" distR="0" wp14:anchorId="29543643" wp14:editId="4C0D7BE6">
            <wp:extent cx="274320" cy="332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A67">
        <w:rPr>
          <w:rFonts w:ascii="標楷體" w:eastAsia="標楷體" w:hAnsi="標楷體" w:hint="eastAsia"/>
          <w:b/>
          <w:bCs/>
          <w:sz w:val="32"/>
          <w:szCs w:val="32"/>
        </w:rPr>
        <w:t>【 新北市私立</w:t>
      </w:r>
      <w:r w:rsidRPr="00CB404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聖心</w:t>
      </w:r>
      <w:r w:rsidR="00163DFA" w:rsidRPr="00CB404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國民</w:t>
      </w:r>
      <w:r w:rsidRPr="00CB404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小學</w:t>
      </w:r>
      <w:r w:rsidR="00EA699B" w:rsidRPr="00CB404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停課不停學</w:t>
      </w:r>
      <w:r w:rsidR="006B0056" w:rsidRPr="00CB404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補課計畫</w:t>
      </w:r>
      <w:r w:rsidRPr="00CB404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】</w:t>
      </w:r>
    </w:p>
    <w:p w14:paraId="500A1E7B" w14:textId="3B877206" w:rsidR="007D4C15" w:rsidRPr="00CB4047" w:rsidRDefault="00E650A7" w:rsidP="005F1C98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CB4047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                                              </w:t>
      </w:r>
      <w:r w:rsidR="00163DFA" w:rsidRPr="00CB4047">
        <w:rPr>
          <w:rFonts w:ascii="標楷體" w:eastAsia="標楷體" w:hAnsi="標楷體" w:hint="eastAsia"/>
          <w:b/>
          <w:bCs/>
          <w:color w:val="000000" w:themeColor="text1"/>
          <w:szCs w:val="24"/>
        </w:rPr>
        <w:t>11</w:t>
      </w:r>
      <w:r w:rsidRPr="00CB4047">
        <w:rPr>
          <w:rFonts w:ascii="標楷體" w:eastAsia="標楷體" w:hAnsi="標楷體"/>
          <w:b/>
          <w:bCs/>
          <w:color w:val="000000" w:themeColor="text1"/>
          <w:szCs w:val="24"/>
        </w:rPr>
        <w:t>0.05.1</w:t>
      </w:r>
      <w:r w:rsidR="00CB4047" w:rsidRPr="00CB4047">
        <w:rPr>
          <w:rFonts w:ascii="標楷體" w:eastAsia="標楷體" w:hAnsi="標楷體" w:hint="eastAsia"/>
          <w:b/>
          <w:bCs/>
          <w:color w:val="000000" w:themeColor="text1"/>
          <w:szCs w:val="24"/>
        </w:rPr>
        <w:t>9</w:t>
      </w:r>
      <w:proofErr w:type="gramStart"/>
      <w:r w:rsidRPr="00CB4047">
        <w:rPr>
          <w:rFonts w:ascii="標楷體" w:eastAsia="標楷體" w:hAnsi="標楷體" w:hint="eastAsia"/>
          <w:b/>
          <w:bCs/>
          <w:color w:val="000000" w:themeColor="text1"/>
          <w:szCs w:val="24"/>
        </w:rPr>
        <w:t>課發會</w:t>
      </w:r>
      <w:proofErr w:type="gramEnd"/>
      <w:r w:rsidRPr="00CB4047">
        <w:rPr>
          <w:rFonts w:ascii="標楷體" w:eastAsia="標楷體" w:hAnsi="標楷體" w:hint="eastAsia"/>
          <w:b/>
          <w:bCs/>
          <w:color w:val="000000" w:themeColor="text1"/>
          <w:szCs w:val="24"/>
        </w:rPr>
        <w:t>通過</w:t>
      </w:r>
    </w:p>
    <w:p w14:paraId="237E33DA" w14:textId="17CA8868" w:rsidR="007F3AEE" w:rsidRPr="00CB4047" w:rsidRDefault="005779F4" w:rsidP="005F1C98">
      <w:pPr>
        <w:pStyle w:val="a3"/>
        <w:numPr>
          <w:ilvl w:val="0"/>
          <w:numId w:val="9"/>
        </w:numPr>
        <w:spacing w:beforeLines="50" w:before="180"/>
        <w:ind w:leftChars="0" w:left="482" w:hanging="482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CB4047">
        <w:rPr>
          <w:rFonts w:ascii="標楷體" w:eastAsia="標楷體" w:hAnsi="標楷體"/>
          <w:b/>
          <w:bCs/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4CA85E6" wp14:editId="1BFAF7BA">
            <wp:simplePos x="0" y="0"/>
            <wp:positionH relativeFrom="column">
              <wp:posOffset>3662045</wp:posOffset>
            </wp:positionH>
            <wp:positionV relativeFrom="paragraph">
              <wp:posOffset>235585</wp:posOffset>
            </wp:positionV>
            <wp:extent cx="720000" cy="720000"/>
            <wp:effectExtent l="0" t="0" r="4445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047">
        <w:rPr>
          <w:rFonts w:ascii="標楷體" w:eastAsia="標楷體" w:hAnsi="標楷體" w:hint="eastAsia"/>
          <w:b/>
          <w:bCs/>
          <w:color w:val="000000" w:themeColor="text1"/>
          <w:szCs w:val="24"/>
        </w:rPr>
        <w:t>學生在家網路學習資源與停課居家安排方式調查</w:t>
      </w:r>
    </w:p>
    <w:p w14:paraId="29FE8A8F" w14:textId="0DDD3A37" w:rsidR="005779F4" w:rsidRPr="005779F4" w:rsidRDefault="005779F4" w:rsidP="005F1C98">
      <w:pPr>
        <w:ind w:right="-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F1835" wp14:editId="6C7CD1AC">
                <wp:simplePos x="0" y="0"/>
                <wp:positionH relativeFrom="column">
                  <wp:posOffset>2182495</wp:posOffset>
                </wp:positionH>
                <wp:positionV relativeFrom="paragraph">
                  <wp:posOffset>188595</wp:posOffset>
                </wp:positionV>
                <wp:extent cx="1478280" cy="0"/>
                <wp:effectExtent l="0" t="76200" r="2667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3F3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171.85pt;margin-top:14.85pt;width:116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color w:val="000000"/>
        </w:rPr>
        <w:t>請家長填寫google調查表單</w:t>
      </w:r>
    </w:p>
    <w:p w14:paraId="58C68123" w14:textId="7F34AF09" w:rsidR="005779F4" w:rsidRDefault="005779F4" w:rsidP="005F1C98">
      <w:pPr>
        <w:pStyle w:val="Web"/>
        <w:spacing w:beforeLines="50" w:before="180" w:beforeAutospacing="0" w:after="0" w:afterAutospacing="0"/>
      </w:pPr>
      <w:r>
        <w:rPr>
          <w:rFonts w:ascii="標楷體" w:eastAsia="標楷體" w:hAnsi="標楷體" w:hint="eastAsia"/>
          <w:b/>
          <w:bCs/>
          <w:color w:val="000000"/>
        </w:rPr>
        <w:t>二、</w:t>
      </w:r>
      <w:r>
        <w:rPr>
          <w:rFonts w:ascii="標楷體" w:eastAsia="標楷體" w:hAnsi="標楷體" w:hint="eastAsia"/>
          <w:b/>
          <w:bCs/>
          <w:color w:val="000000"/>
          <w:u w:val="single"/>
        </w:rPr>
        <w:t>各</w:t>
      </w:r>
      <w:proofErr w:type="gramStart"/>
      <w:r>
        <w:rPr>
          <w:rFonts w:ascii="標楷體" w:eastAsia="標楷體" w:hAnsi="標楷體" w:hint="eastAsia"/>
          <w:b/>
          <w:bCs/>
          <w:color w:val="000000"/>
          <w:u w:val="single"/>
        </w:rPr>
        <w:t>班預排</w:t>
      </w:r>
      <w:proofErr w:type="gramEnd"/>
      <w:r>
        <w:rPr>
          <w:rFonts w:ascii="標楷體" w:eastAsia="標楷體" w:hAnsi="標楷體" w:hint="eastAsia"/>
          <w:b/>
          <w:bCs/>
          <w:color w:val="000000"/>
          <w:u w:val="single"/>
        </w:rPr>
        <w:t>停課</w:t>
      </w:r>
      <w:proofErr w:type="gramStart"/>
      <w:r>
        <w:rPr>
          <w:rFonts w:ascii="標楷體" w:eastAsia="標楷體" w:hAnsi="標楷體" w:hint="eastAsia"/>
          <w:b/>
          <w:bCs/>
          <w:color w:val="000000"/>
          <w:u w:val="single"/>
        </w:rPr>
        <w:t>後線上學習</w:t>
      </w:r>
      <w:proofErr w:type="gramEnd"/>
      <w:r>
        <w:rPr>
          <w:rFonts w:ascii="標楷體" w:eastAsia="標楷體" w:hAnsi="標楷體" w:hint="eastAsia"/>
          <w:b/>
          <w:bCs/>
          <w:color w:val="000000"/>
          <w:u w:val="single"/>
        </w:rPr>
        <w:t>課表</w:t>
      </w:r>
      <w:r w:rsidR="00382D05">
        <w:rPr>
          <w:rFonts w:ascii="標楷體" w:eastAsia="標楷體" w:hAnsi="標楷體" w:hint="eastAsia"/>
          <w:b/>
          <w:bCs/>
          <w:color w:val="000000"/>
          <w:u w:val="single"/>
        </w:rPr>
        <w:t>，學習節數如下</w:t>
      </w:r>
    </w:p>
    <w:p w14:paraId="52551446" w14:textId="77777777" w:rsidR="005779F4" w:rsidRDefault="005779F4" w:rsidP="005F1C98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 1.5/14(五)前各班級進行同學年聯絡、科任溝通，預排出</w:t>
      </w:r>
      <w:proofErr w:type="gramStart"/>
      <w:r>
        <w:rPr>
          <w:rFonts w:ascii="標楷體" w:eastAsia="標楷體" w:hAnsi="標楷體" w:hint="eastAsia"/>
          <w:color w:val="000000"/>
        </w:rPr>
        <w:t>班級線上學習</w:t>
      </w:r>
      <w:proofErr w:type="gramEnd"/>
      <w:r>
        <w:rPr>
          <w:rFonts w:ascii="標楷體" w:eastAsia="標楷體" w:hAnsi="標楷體" w:hint="eastAsia"/>
          <w:color w:val="000000"/>
        </w:rPr>
        <w:t>課表</w:t>
      </w:r>
    </w:p>
    <w:p w14:paraId="24F7A53C" w14:textId="77777777" w:rsidR="005779F4" w:rsidRDefault="005779F4" w:rsidP="005F1C98">
      <w:pPr>
        <w:pStyle w:val="Web"/>
        <w:spacing w:before="0" w:beforeAutospacing="0" w:afterLines="50" w:after="180" w:afterAutospacing="0"/>
      </w:pPr>
      <w:r>
        <w:rPr>
          <w:rFonts w:ascii="標楷體" w:eastAsia="標楷體" w:hAnsi="標楷體" w:hint="eastAsia"/>
          <w:color w:val="000000"/>
        </w:rPr>
        <w:t> 2.規劃原則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497"/>
      </w:tblGrid>
      <w:tr w:rsidR="005779F4" w:rsidRPr="0089748B" w14:paraId="5CAB064D" w14:textId="77777777" w:rsidTr="005779F4">
        <w:trPr>
          <w:jc w:val="center"/>
        </w:trPr>
        <w:tc>
          <w:tcPr>
            <w:tcW w:w="7799" w:type="dxa"/>
            <w:gridSpan w:val="14"/>
          </w:tcPr>
          <w:p w14:paraId="24A7F08F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  <w:bookmarkStart w:id="0" w:name="_Hlk71862641"/>
            <w:r w:rsidRPr="0089748B">
              <w:rPr>
                <w:rFonts w:ascii="標楷體" w:eastAsia="標楷體" w:hAnsi="標楷體" w:hint="eastAsia"/>
              </w:rPr>
              <w:t>低年級</w:t>
            </w:r>
            <w:proofErr w:type="gramStart"/>
            <w:r w:rsidRPr="0089748B">
              <w:rPr>
                <w:rFonts w:ascii="標楷體" w:eastAsia="標楷體" w:hAnsi="標楷體" w:hint="eastAsia"/>
              </w:rPr>
              <w:t>創思班線上節</w:t>
            </w:r>
            <w:proofErr w:type="gramEnd"/>
            <w:r w:rsidRPr="0089748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97" w:type="dxa"/>
          </w:tcPr>
          <w:p w14:paraId="59C45984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9F4" w:rsidRPr="0089748B" w14:paraId="43658169" w14:textId="77777777" w:rsidTr="005779F4">
        <w:trPr>
          <w:jc w:val="center"/>
        </w:trPr>
        <w:tc>
          <w:tcPr>
            <w:tcW w:w="558" w:type="dxa"/>
          </w:tcPr>
          <w:p w14:paraId="281DA0A6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國</w:t>
            </w:r>
          </w:p>
          <w:p w14:paraId="13A8D0A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557" w:type="dxa"/>
          </w:tcPr>
          <w:p w14:paraId="4E587F89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文</w:t>
            </w:r>
          </w:p>
          <w:p w14:paraId="34219CD0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57" w:type="dxa"/>
          </w:tcPr>
          <w:p w14:paraId="08899C93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數</w:t>
            </w:r>
          </w:p>
          <w:p w14:paraId="2248720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57" w:type="dxa"/>
          </w:tcPr>
          <w:p w14:paraId="504BE42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557" w:type="dxa"/>
          </w:tcPr>
          <w:p w14:paraId="0A7C123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557" w:type="dxa"/>
          </w:tcPr>
          <w:p w14:paraId="54D4B435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proofErr w:type="gramStart"/>
            <w:r w:rsidRPr="0089748B">
              <w:rPr>
                <w:rFonts w:ascii="標楷體" w:eastAsia="標楷體" w:hAnsi="標楷體" w:hint="eastAsia"/>
              </w:rPr>
              <w:t>閩語</w:t>
            </w:r>
            <w:proofErr w:type="gramEnd"/>
          </w:p>
        </w:tc>
        <w:tc>
          <w:tcPr>
            <w:tcW w:w="557" w:type="dxa"/>
          </w:tcPr>
          <w:p w14:paraId="7F122D5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557" w:type="dxa"/>
          </w:tcPr>
          <w:p w14:paraId="7763605D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557" w:type="dxa"/>
          </w:tcPr>
          <w:p w14:paraId="3A74BB4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手作</w:t>
            </w:r>
          </w:p>
        </w:tc>
        <w:tc>
          <w:tcPr>
            <w:tcW w:w="557" w:type="dxa"/>
          </w:tcPr>
          <w:p w14:paraId="2B42925A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野趣</w:t>
            </w:r>
          </w:p>
        </w:tc>
        <w:tc>
          <w:tcPr>
            <w:tcW w:w="557" w:type="dxa"/>
          </w:tcPr>
          <w:p w14:paraId="33F5599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557" w:type="dxa"/>
          </w:tcPr>
          <w:p w14:paraId="6679E57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九歌</w:t>
            </w:r>
          </w:p>
        </w:tc>
        <w:tc>
          <w:tcPr>
            <w:tcW w:w="557" w:type="dxa"/>
          </w:tcPr>
          <w:p w14:paraId="6D65059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557" w:type="dxa"/>
          </w:tcPr>
          <w:p w14:paraId="5795036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索菲</w:t>
            </w:r>
          </w:p>
        </w:tc>
        <w:tc>
          <w:tcPr>
            <w:tcW w:w="497" w:type="dxa"/>
          </w:tcPr>
          <w:p w14:paraId="0AB1004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proofErr w:type="gramStart"/>
            <w:r w:rsidRPr="0089748B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</w:tr>
      <w:tr w:rsidR="005779F4" w:rsidRPr="0089748B" w14:paraId="214348C2" w14:textId="77777777" w:rsidTr="005779F4">
        <w:trPr>
          <w:jc w:val="center"/>
        </w:trPr>
        <w:tc>
          <w:tcPr>
            <w:tcW w:w="558" w:type="dxa"/>
          </w:tcPr>
          <w:p w14:paraId="2822612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7" w:type="dxa"/>
          </w:tcPr>
          <w:p w14:paraId="49F5DDF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78526EC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7" w:type="dxa"/>
          </w:tcPr>
          <w:p w14:paraId="0D6FCA4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7" w:type="dxa"/>
          </w:tcPr>
          <w:p w14:paraId="14AF58C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7" w:type="dxa"/>
          </w:tcPr>
          <w:p w14:paraId="25ED0450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10CB31E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5E453CC8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2139BFC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3F7E8663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73F6690A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4F28A61C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6579553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7AC6FF09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7" w:type="dxa"/>
          </w:tcPr>
          <w:p w14:paraId="3F32F73A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  <w:r w:rsidRPr="00C76CE2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C76CE2">
              <w:rPr>
                <w:rFonts w:ascii="標楷體" w:eastAsia="標楷體" w:hAnsi="標楷體"/>
                <w:b/>
                <w:bCs/>
              </w:rPr>
              <w:t>5</w:t>
            </w:r>
          </w:p>
        </w:tc>
      </w:tr>
      <w:tr w:rsidR="005779F4" w:rsidRPr="0089748B" w14:paraId="137A88DC" w14:textId="77777777" w:rsidTr="005779F4">
        <w:trPr>
          <w:jc w:val="center"/>
        </w:trPr>
        <w:tc>
          <w:tcPr>
            <w:tcW w:w="7799" w:type="dxa"/>
            <w:gridSpan w:val="14"/>
          </w:tcPr>
          <w:p w14:paraId="2D4B0867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低年級雙</w:t>
            </w:r>
            <w:proofErr w:type="gramStart"/>
            <w:r w:rsidRPr="0089748B">
              <w:rPr>
                <w:rFonts w:ascii="標楷體" w:eastAsia="標楷體" w:hAnsi="標楷體" w:hint="eastAsia"/>
              </w:rPr>
              <w:t>語班線上節</w:t>
            </w:r>
            <w:proofErr w:type="gramEnd"/>
            <w:r w:rsidRPr="0089748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97" w:type="dxa"/>
          </w:tcPr>
          <w:p w14:paraId="328E2DA9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5779F4" w:rsidRPr="0089748B" w14:paraId="0C49C4BF" w14:textId="77777777" w:rsidTr="005779F4">
        <w:trPr>
          <w:jc w:val="center"/>
        </w:trPr>
        <w:tc>
          <w:tcPr>
            <w:tcW w:w="558" w:type="dxa"/>
          </w:tcPr>
          <w:p w14:paraId="5EE118F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7" w:type="dxa"/>
          </w:tcPr>
          <w:p w14:paraId="7C86B82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5753B1D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7" w:type="dxa"/>
          </w:tcPr>
          <w:p w14:paraId="40DB7BAC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7" w:type="dxa"/>
          </w:tcPr>
          <w:p w14:paraId="3F245026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  <w:r w:rsidRPr="0089748B">
              <w:rPr>
                <w:rFonts w:ascii="標楷體" w:eastAsia="標楷體" w:hAnsi="標楷體"/>
              </w:rPr>
              <w:t>2</w:t>
            </w:r>
          </w:p>
        </w:tc>
        <w:tc>
          <w:tcPr>
            <w:tcW w:w="557" w:type="dxa"/>
          </w:tcPr>
          <w:p w14:paraId="6F239366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42DAA8D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598C1273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7" w:type="dxa"/>
          </w:tcPr>
          <w:p w14:paraId="6DACB78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7" w:type="dxa"/>
          </w:tcPr>
          <w:p w14:paraId="160938D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7" w:type="dxa"/>
          </w:tcPr>
          <w:p w14:paraId="7AD5791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6A949A3D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7" w:type="dxa"/>
          </w:tcPr>
          <w:p w14:paraId="61EDF94A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7" w:type="dxa"/>
          </w:tcPr>
          <w:p w14:paraId="018171A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7" w:type="dxa"/>
          </w:tcPr>
          <w:p w14:paraId="5DF14751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  <w:r w:rsidRPr="00C76CE2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C76CE2">
              <w:rPr>
                <w:rFonts w:ascii="標楷體" w:eastAsia="標楷體" w:hAnsi="標楷體"/>
                <w:b/>
                <w:bCs/>
              </w:rPr>
              <w:t>8</w:t>
            </w:r>
          </w:p>
        </w:tc>
      </w:tr>
      <w:bookmarkEnd w:id="0"/>
    </w:tbl>
    <w:p w14:paraId="050D9BEC" w14:textId="77777777" w:rsidR="005779F4" w:rsidRPr="005779F4" w:rsidRDefault="005779F4" w:rsidP="005F1C98">
      <w:pPr>
        <w:rPr>
          <w:rFonts w:ascii="標楷體" w:eastAsia="標楷體" w:hAnsi="標楷體"/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5"/>
        <w:gridCol w:w="525"/>
        <w:gridCol w:w="45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484"/>
      </w:tblGrid>
      <w:tr w:rsidR="005779F4" w:rsidRPr="0089748B" w14:paraId="7A547A8D" w14:textId="77777777" w:rsidTr="005779F4">
        <w:trPr>
          <w:jc w:val="center"/>
        </w:trPr>
        <w:tc>
          <w:tcPr>
            <w:tcW w:w="524" w:type="dxa"/>
          </w:tcPr>
          <w:p w14:paraId="7623599D" w14:textId="77777777" w:rsidR="005779F4" w:rsidRDefault="005779F4" w:rsidP="005F1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8" w:type="dxa"/>
            <w:gridSpan w:val="14"/>
          </w:tcPr>
          <w:p w14:paraId="4531D4AB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89748B">
              <w:rPr>
                <w:rFonts w:ascii="標楷體" w:eastAsia="標楷體" w:hAnsi="標楷體" w:hint="eastAsia"/>
              </w:rPr>
              <w:t>年級</w:t>
            </w:r>
            <w:proofErr w:type="gramStart"/>
            <w:r w:rsidRPr="0089748B">
              <w:rPr>
                <w:rFonts w:ascii="標楷體" w:eastAsia="標楷體" w:hAnsi="標楷體" w:hint="eastAsia"/>
              </w:rPr>
              <w:t>創思班線上節</w:t>
            </w:r>
            <w:proofErr w:type="gramEnd"/>
            <w:r w:rsidRPr="0089748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84" w:type="dxa"/>
          </w:tcPr>
          <w:p w14:paraId="23B88F0C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9F4" w:rsidRPr="0089748B" w14:paraId="53C98A7B" w14:textId="77777777" w:rsidTr="005779F4">
        <w:trPr>
          <w:jc w:val="center"/>
        </w:trPr>
        <w:tc>
          <w:tcPr>
            <w:tcW w:w="524" w:type="dxa"/>
          </w:tcPr>
          <w:p w14:paraId="15EE6019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國</w:t>
            </w:r>
          </w:p>
          <w:p w14:paraId="74E94FB5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524" w:type="dxa"/>
          </w:tcPr>
          <w:p w14:paraId="35A3CE89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文</w:t>
            </w:r>
          </w:p>
          <w:p w14:paraId="68373A4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4" w:type="dxa"/>
          </w:tcPr>
          <w:p w14:paraId="29C4A8B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數</w:t>
            </w:r>
          </w:p>
          <w:p w14:paraId="7888466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5" w:type="dxa"/>
          </w:tcPr>
          <w:p w14:paraId="1F0278F3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25" w:type="dxa"/>
          </w:tcPr>
          <w:p w14:paraId="3CE6C25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456" w:type="dxa"/>
          </w:tcPr>
          <w:p w14:paraId="7BBA690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26" w:type="dxa"/>
          </w:tcPr>
          <w:p w14:paraId="395D3C0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proofErr w:type="gramStart"/>
            <w:r w:rsidRPr="0089748B">
              <w:rPr>
                <w:rFonts w:ascii="標楷體" w:eastAsia="標楷體" w:hAnsi="標楷體" w:hint="eastAsia"/>
              </w:rPr>
              <w:t>閩語</w:t>
            </w:r>
            <w:proofErr w:type="gramEnd"/>
          </w:p>
        </w:tc>
        <w:tc>
          <w:tcPr>
            <w:tcW w:w="526" w:type="dxa"/>
          </w:tcPr>
          <w:p w14:paraId="48D53282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526" w:type="dxa"/>
          </w:tcPr>
          <w:p w14:paraId="35FF8E2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526" w:type="dxa"/>
          </w:tcPr>
          <w:p w14:paraId="27FC46D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手作</w:t>
            </w:r>
          </w:p>
        </w:tc>
        <w:tc>
          <w:tcPr>
            <w:tcW w:w="526" w:type="dxa"/>
          </w:tcPr>
          <w:p w14:paraId="1437023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野趣</w:t>
            </w:r>
          </w:p>
        </w:tc>
        <w:tc>
          <w:tcPr>
            <w:tcW w:w="526" w:type="dxa"/>
          </w:tcPr>
          <w:p w14:paraId="1D5DF7B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526" w:type="dxa"/>
          </w:tcPr>
          <w:p w14:paraId="38F3FBB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九歌</w:t>
            </w:r>
          </w:p>
        </w:tc>
        <w:tc>
          <w:tcPr>
            <w:tcW w:w="526" w:type="dxa"/>
          </w:tcPr>
          <w:p w14:paraId="030D9BF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526" w:type="dxa"/>
          </w:tcPr>
          <w:p w14:paraId="3C241FF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索菲</w:t>
            </w:r>
          </w:p>
        </w:tc>
        <w:tc>
          <w:tcPr>
            <w:tcW w:w="484" w:type="dxa"/>
          </w:tcPr>
          <w:p w14:paraId="50EA9E59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proofErr w:type="gramStart"/>
            <w:r w:rsidRPr="0089748B">
              <w:rPr>
                <w:rFonts w:ascii="標楷體" w:eastAsia="標楷體" w:hAnsi="標楷體" w:hint="eastAsia"/>
              </w:rPr>
              <w:t>總節數</w:t>
            </w:r>
            <w:proofErr w:type="gramEnd"/>
          </w:p>
        </w:tc>
      </w:tr>
      <w:tr w:rsidR="005779F4" w:rsidRPr="0089748B" w14:paraId="3AD517E8" w14:textId="77777777" w:rsidTr="005779F4">
        <w:trPr>
          <w:jc w:val="center"/>
        </w:trPr>
        <w:tc>
          <w:tcPr>
            <w:tcW w:w="524" w:type="dxa"/>
          </w:tcPr>
          <w:p w14:paraId="75D27BD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4" w:type="dxa"/>
          </w:tcPr>
          <w:p w14:paraId="26E56A7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4" w:type="dxa"/>
          </w:tcPr>
          <w:p w14:paraId="4A32AAE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5" w:type="dxa"/>
          </w:tcPr>
          <w:p w14:paraId="14D33EE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5" w:type="dxa"/>
          </w:tcPr>
          <w:p w14:paraId="0721F03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6" w:type="dxa"/>
          </w:tcPr>
          <w:p w14:paraId="3C09AAA7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6" w:type="dxa"/>
          </w:tcPr>
          <w:p w14:paraId="59E48A6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2F9D908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4ABEEE26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19C316DA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6C506403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6319B77B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6CA0D53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71201ED4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784B9D6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4" w:type="dxa"/>
          </w:tcPr>
          <w:p w14:paraId="07E36CE4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  <w:r w:rsidRPr="00C76CE2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76CE2">
              <w:rPr>
                <w:rFonts w:ascii="標楷體" w:eastAsia="標楷體" w:hAnsi="標楷體"/>
                <w:b/>
                <w:bCs/>
              </w:rPr>
              <w:t>0</w:t>
            </w:r>
          </w:p>
        </w:tc>
      </w:tr>
      <w:tr w:rsidR="005779F4" w:rsidRPr="0089748B" w14:paraId="52893E92" w14:textId="77777777" w:rsidTr="005779F4">
        <w:trPr>
          <w:jc w:val="center"/>
        </w:trPr>
        <w:tc>
          <w:tcPr>
            <w:tcW w:w="524" w:type="dxa"/>
          </w:tcPr>
          <w:p w14:paraId="1C02F826" w14:textId="77777777" w:rsidR="005779F4" w:rsidRDefault="005779F4" w:rsidP="005F1C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8" w:type="dxa"/>
            <w:gridSpan w:val="14"/>
          </w:tcPr>
          <w:p w14:paraId="38F68D9E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89748B">
              <w:rPr>
                <w:rFonts w:ascii="標楷體" w:eastAsia="標楷體" w:hAnsi="標楷體" w:hint="eastAsia"/>
              </w:rPr>
              <w:t>年級雙</w:t>
            </w:r>
            <w:proofErr w:type="gramStart"/>
            <w:r w:rsidRPr="0089748B">
              <w:rPr>
                <w:rFonts w:ascii="標楷體" w:eastAsia="標楷體" w:hAnsi="標楷體" w:hint="eastAsia"/>
              </w:rPr>
              <w:t>語班線上節</w:t>
            </w:r>
            <w:proofErr w:type="gramEnd"/>
            <w:r w:rsidRPr="0089748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484" w:type="dxa"/>
          </w:tcPr>
          <w:p w14:paraId="65A3A8A2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5779F4" w:rsidRPr="0089748B" w14:paraId="30802423" w14:textId="77777777" w:rsidTr="005779F4">
        <w:trPr>
          <w:jc w:val="center"/>
        </w:trPr>
        <w:tc>
          <w:tcPr>
            <w:tcW w:w="524" w:type="dxa"/>
          </w:tcPr>
          <w:p w14:paraId="76323A35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" w:type="dxa"/>
          </w:tcPr>
          <w:p w14:paraId="7FEFF4EB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" w:type="dxa"/>
          </w:tcPr>
          <w:p w14:paraId="3393CA57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5" w:type="dxa"/>
          </w:tcPr>
          <w:p w14:paraId="47C645E5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5" w:type="dxa"/>
          </w:tcPr>
          <w:p w14:paraId="1C743750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848E0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14:paraId="317AB8BA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6" w:type="dxa"/>
          </w:tcPr>
          <w:p w14:paraId="4C0D880B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6" w:type="dxa"/>
          </w:tcPr>
          <w:p w14:paraId="3E28EAFC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6" w:type="dxa"/>
          </w:tcPr>
          <w:p w14:paraId="42CB88FC" w14:textId="77777777" w:rsidR="005779F4" w:rsidRPr="003848E0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3848E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26" w:type="dxa"/>
          </w:tcPr>
          <w:p w14:paraId="1552F14F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6" w:type="dxa"/>
          </w:tcPr>
          <w:p w14:paraId="2A001B4C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6" w:type="dxa"/>
          </w:tcPr>
          <w:p w14:paraId="612403E8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3DB6B831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6" w:type="dxa"/>
          </w:tcPr>
          <w:p w14:paraId="25C512A2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6" w:type="dxa"/>
          </w:tcPr>
          <w:p w14:paraId="14689ABC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4" w:type="dxa"/>
          </w:tcPr>
          <w:p w14:paraId="0C04D586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  <w:r w:rsidRPr="00C76CE2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76CE2">
              <w:rPr>
                <w:rFonts w:ascii="標楷體" w:eastAsia="標楷體" w:hAnsi="標楷體"/>
                <w:b/>
                <w:bCs/>
              </w:rPr>
              <w:t>3</w:t>
            </w:r>
          </w:p>
        </w:tc>
      </w:tr>
    </w:tbl>
    <w:p w14:paraId="3EF71DDE" w14:textId="77777777" w:rsidR="005779F4" w:rsidRPr="005779F4" w:rsidRDefault="005779F4" w:rsidP="005F1C98">
      <w:pPr>
        <w:rPr>
          <w:rFonts w:ascii="標楷體" w:eastAsia="標楷體" w:hAnsi="標楷體"/>
          <w:sz w:val="16"/>
          <w:szCs w:val="16"/>
        </w:rPr>
      </w:pPr>
    </w:p>
    <w:tbl>
      <w:tblPr>
        <w:tblStyle w:val="a8"/>
        <w:tblW w:w="6658" w:type="dxa"/>
        <w:jc w:val="center"/>
        <w:tblLook w:val="04A0" w:firstRow="1" w:lastRow="0" w:firstColumn="1" w:lastColumn="0" w:noHBand="0" w:noVBand="1"/>
      </w:tblPr>
      <w:tblGrid>
        <w:gridCol w:w="475"/>
        <w:gridCol w:w="474"/>
        <w:gridCol w:w="474"/>
        <w:gridCol w:w="474"/>
        <w:gridCol w:w="474"/>
        <w:gridCol w:w="456"/>
        <w:gridCol w:w="474"/>
        <w:gridCol w:w="474"/>
        <w:gridCol w:w="474"/>
        <w:gridCol w:w="474"/>
        <w:gridCol w:w="474"/>
        <w:gridCol w:w="474"/>
        <w:gridCol w:w="476"/>
        <w:gridCol w:w="511"/>
      </w:tblGrid>
      <w:tr w:rsidR="005779F4" w:rsidRPr="0089748B" w14:paraId="066CA2A3" w14:textId="77777777" w:rsidTr="005779F4">
        <w:trPr>
          <w:jc w:val="center"/>
        </w:trPr>
        <w:tc>
          <w:tcPr>
            <w:tcW w:w="6147" w:type="dxa"/>
            <w:gridSpan w:val="13"/>
          </w:tcPr>
          <w:p w14:paraId="2941AE9B" w14:textId="77777777" w:rsidR="005779F4" w:rsidRPr="0089748B" w:rsidRDefault="005779F4" w:rsidP="005F1C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Pr="0089748B">
              <w:rPr>
                <w:rFonts w:ascii="標楷體" w:eastAsia="標楷體" w:hAnsi="標楷體" w:hint="eastAsia"/>
              </w:rPr>
              <w:t>年級</w:t>
            </w:r>
            <w:proofErr w:type="gramStart"/>
            <w:r w:rsidRPr="0089748B">
              <w:rPr>
                <w:rFonts w:ascii="標楷體" w:eastAsia="標楷體" w:hAnsi="標楷體" w:hint="eastAsia"/>
              </w:rPr>
              <w:t>線上節</w:t>
            </w:r>
            <w:proofErr w:type="gramEnd"/>
            <w:r w:rsidRPr="0089748B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511" w:type="dxa"/>
          </w:tcPr>
          <w:p w14:paraId="57D44BCB" w14:textId="77777777" w:rsidR="005779F4" w:rsidRDefault="005779F4" w:rsidP="005F1C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9F4" w:rsidRPr="0089748B" w14:paraId="40D21D71" w14:textId="77777777" w:rsidTr="005779F4">
        <w:trPr>
          <w:jc w:val="center"/>
        </w:trPr>
        <w:tc>
          <w:tcPr>
            <w:tcW w:w="475" w:type="dxa"/>
          </w:tcPr>
          <w:p w14:paraId="10A7EC4F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國</w:t>
            </w:r>
          </w:p>
          <w:p w14:paraId="152142CE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語</w:t>
            </w:r>
          </w:p>
        </w:tc>
        <w:tc>
          <w:tcPr>
            <w:tcW w:w="474" w:type="dxa"/>
          </w:tcPr>
          <w:p w14:paraId="380CA3D7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  <w:p w14:paraId="57F64220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474" w:type="dxa"/>
          </w:tcPr>
          <w:p w14:paraId="1D53A95B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  <w:p w14:paraId="2D94D8D5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474" w:type="dxa"/>
          </w:tcPr>
          <w:p w14:paraId="424F35E0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474" w:type="dxa"/>
          </w:tcPr>
          <w:p w14:paraId="73D2ABB0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456" w:type="dxa"/>
          </w:tcPr>
          <w:p w14:paraId="74116C8E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</w:tc>
        <w:tc>
          <w:tcPr>
            <w:tcW w:w="474" w:type="dxa"/>
          </w:tcPr>
          <w:p w14:paraId="5B7E79E5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75313">
              <w:rPr>
                <w:rFonts w:ascii="標楷體" w:eastAsia="標楷體" w:hAnsi="標楷體" w:hint="eastAsia"/>
                <w:color w:val="000000" w:themeColor="text1"/>
              </w:rPr>
              <w:t>閩語</w:t>
            </w:r>
            <w:proofErr w:type="gramEnd"/>
          </w:p>
        </w:tc>
        <w:tc>
          <w:tcPr>
            <w:tcW w:w="474" w:type="dxa"/>
          </w:tcPr>
          <w:p w14:paraId="1E173F34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474" w:type="dxa"/>
          </w:tcPr>
          <w:p w14:paraId="7CE06EC6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</w:p>
        </w:tc>
        <w:tc>
          <w:tcPr>
            <w:tcW w:w="474" w:type="dxa"/>
          </w:tcPr>
          <w:p w14:paraId="4906ADAC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美</w:t>
            </w:r>
            <w:proofErr w:type="gramStart"/>
            <w:r w:rsidRPr="00675313">
              <w:rPr>
                <w:rFonts w:ascii="標楷體" w:eastAsia="標楷體" w:hAnsi="標楷體" w:hint="eastAsia"/>
                <w:color w:val="000000" w:themeColor="text1"/>
              </w:rPr>
              <w:t>勞</w:t>
            </w:r>
            <w:proofErr w:type="gramEnd"/>
          </w:p>
        </w:tc>
        <w:tc>
          <w:tcPr>
            <w:tcW w:w="474" w:type="dxa"/>
          </w:tcPr>
          <w:p w14:paraId="2041702F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音樂</w:t>
            </w:r>
          </w:p>
        </w:tc>
        <w:tc>
          <w:tcPr>
            <w:tcW w:w="474" w:type="dxa"/>
          </w:tcPr>
          <w:p w14:paraId="0979869B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舞蹈</w:t>
            </w:r>
          </w:p>
        </w:tc>
        <w:tc>
          <w:tcPr>
            <w:tcW w:w="476" w:type="dxa"/>
          </w:tcPr>
          <w:p w14:paraId="162D9F62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r w:rsidRPr="00675313">
              <w:rPr>
                <w:rFonts w:ascii="標楷體" w:eastAsia="標楷體" w:hAnsi="標楷體" w:hint="eastAsia"/>
                <w:color w:val="000000" w:themeColor="text1"/>
              </w:rPr>
              <w:t>索菲</w:t>
            </w:r>
          </w:p>
        </w:tc>
        <w:tc>
          <w:tcPr>
            <w:tcW w:w="511" w:type="dxa"/>
          </w:tcPr>
          <w:p w14:paraId="6F48397B" w14:textId="77777777" w:rsidR="005779F4" w:rsidRPr="00675313" w:rsidRDefault="005779F4" w:rsidP="005F1C9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75313">
              <w:rPr>
                <w:rFonts w:ascii="標楷體" w:eastAsia="標楷體" w:hAnsi="標楷體" w:hint="eastAsia"/>
                <w:color w:val="000000" w:themeColor="text1"/>
              </w:rPr>
              <w:t>總節數</w:t>
            </w:r>
            <w:proofErr w:type="gramEnd"/>
          </w:p>
        </w:tc>
      </w:tr>
      <w:tr w:rsidR="005779F4" w:rsidRPr="0089748B" w14:paraId="72673C9C" w14:textId="77777777" w:rsidTr="005779F4">
        <w:trPr>
          <w:jc w:val="center"/>
        </w:trPr>
        <w:tc>
          <w:tcPr>
            <w:tcW w:w="475" w:type="dxa"/>
          </w:tcPr>
          <w:p w14:paraId="57C05855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4" w:type="dxa"/>
          </w:tcPr>
          <w:p w14:paraId="09099E62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" w:type="dxa"/>
          </w:tcPr>
          <w:p w14:paraId="510DBF7C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4" w:type="dxa"/>
          </w:tcPr>
          <w:p w14:paraId="1777E67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4" w:type="dxa"/>
          </w:tcPr>
          <w:p w14:paraId="6DD23F92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6" w:type="dxa"/>
          </w:tcPr>
          <w:p w14:paraId="35DDAF0A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4" w:type="dxa"/>
          </w:tcPr>
          <w:p w14:paraId="1490D4CC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" w:type="dxa"/>
          </w:tcPr>
          <w:p w14:paraId="13405880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4" w:type="dxa"/>
          </w:tcPr>
          <w:p w14:paraId="268FD76E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" w:type="dxa"/>
          </w:tcPr>
          <w:p w14:paraId="774861E3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" w:type="dxa"/>
          </w:tcPr>
          <w:p w14:paraId="2EE033E2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4" w:type="dxa"/>
          </w:tcPr>
          <w:p w14:paraId="6A3326A9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6" w:type="dxa"/>
          </w:tcPr>
          <w:p w14:paraId="475F1F20" w14:textId="77777777" w:rsidR="005779F4" w:rsidRPr="0089748B" w:rsidRDefault="005779F4" w:rsidP="005F1C98">
            <w:pPr>
              <w:rPr>
                <w:rFonts w:ascii="標楷體" w:eastAsia="標楷體" w:hAnsi="標楷體"/>
              </w:rPr>
            </w:pPr>
            <w:r w:rsidRPr="008974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11" w:type="dxa"/>
          </w:tcPr>
          <w:p w14:paraId="2739E086" w14:textId="77777777" w:rsidR="005779F4" w:rsidRPr="00C76CE2" w:rsidRDefault="005779F4" w:rsidP="005F1C98">
            <w:pPr>
              <w:rPr>
                <w:rFonts w:ascii="標楷體" w:eastAsia="標楷體" w:hAnsi="標楷體"/>
                <w:b/>
                <w:bCs/>
              </w:rPr>
            </w:pPr>
            <w:r w:rsidRPr="00C76CE2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C76CE2">
              <w:rPr>
                <w:rFonts w:ascii="標楷體" w:eastAsia="標楷體" w:hAnsi="標楷體"/>
                <w:b/>
                <w:bCs/>
              </w:rPr>
              <w:t>0</w:t>
            </w:r>
          </w:p>
        </w:tc>
      </w:tr>
    </w:tbl>
    <w:p w14:paraId="64305154" w14:textId="7E58CE62" w:rsidR="00382D05" w:rsidRDefault="00382D05" w:rsidP="005F1C98">
      <w:pPr>
        <w:widowControl/>
        <w:spacing w:before="240" w:after="240"/>
        <w:ind w:left="850" w:hangingChars="354" w:hanging="85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="005779F4"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補課形式及規劃 </w:t>
      </w:r>
    </w:p>
    <w:p w14:paraId="2FF284AE" w14:textId="605F8EDC" w:rsidR="00382D05" w:rsidRPr="00D7426E" w:rsidRDefault="00382D05" w:rsidP="005F1C98">
      <w:pPr>
        <w:widowControl/>
        <w:spacing w:before="240" w:after="240"/>
        <w:ind w:left="850" w:hangingChars="354" w:hanging="85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1.全校18班</w:t>
      </w:r>
      <w:proofErr w:type="gramStart"/>
      <w:r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全部線上補課</w:t>
      </w:r>
      <w:proofErr w:type="gramEnd"/>
      <w:r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E51189F" w14:textId="77777777" w:rsidR="00D7426E" w:rsidRDefault="00382D05" w:rsidP="005F1C98">
      <w:pPr>
        <w:widowControl/>
        <w:spacing w:before="240" w:after="240"/>
        <w:ind w:left="850" w:hangingChars="354" w:hanging="85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2.</w:t>
      </w:r>
      <w:r w:rsidRPr="00D7426E">
        <w:rPr>
          <w:rFonts w:ascii="標楷體" w:eastAsia="標楷體" w:hAnsi="標楷體" w:hint="eastAsia"/>
        </w:rPr>
        <w:t>全校使用g</w:t>
      </w:r>
      <w:r w:rsidRPr="00D7426E">
        <w:rPr>
          <w:rFonts w:ascii="標楷體" w:eastAsia="標楷體" w:hAnsi="標楷體"/>
        </w:rPr>
        <w:t>oogle classroom</w:t>
      </w:r>
      <w:r w:rsidRPr="00D7426E">
        <w:rPr>
          <w:rFonts w:ascii="標楷體" w:eastAsia="標楷體" w:hAnsi="標楷體" w:hint="eastAsia"/>
        </w:rPr>
        <w:t>平台</w:t>
      </w:r>
      <w:r w:rsidR="00D06A3B" w:rsidRPr="00D7426E">
        <w:rPr>
          <w:rFonts w:ascii="標楷體" w:eastAsia="標楷體" w:hAnsi="標楷體" w:hint="eastAsia"/>
        </w:rPr>
        <w:t>及搭配g</w:t>
      </w:r>
      <w:r w:rsidR="00D06A3B" w:rsidRPr="00D7426E">
        <w:rPr>
          <w:rFonts w:ascii="標楷體" w:eastAsia="標楷體" w:hAnsi="標楷體"/>
        </w:rPr>
        <w:t>oogle meet</w:t>
      </w:r>
      <w:r w:rsidR="00D06A3B" w:rsidRPr="00D7426E">
        <w:rPr>
          <w:rFonts w:ascii="標楷體" w:eastAsia="標楷體" w:hAnsi="標楷體" w:hint="eastAsia"/>
        </w:rPr>
        <w:t>進行直播教學。</w:t>
      </w:r>
      <w:r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國、英、數、社、自</w:t>
      </w:r>
    </w:p>
    <w:p w14:paraId="585386C7" w14:textId="77777777" w:rsidR="00D7426E" w:rsidRPr="00E37419" w:rsidRDefault="00D7426E" w:rsidP="005F1C98">
      <w:pPr>
        <w:widowControl/>
        <w:spacing w:before="240" w:after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D06A3B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五科</w:t>
      </w:r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，皆</w:t>
      </w:r>
      <w:proofErr w:type="gramStart"/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在線上授課</w:t>
      </w:r>
      <w:proofErr w:type="gramEnd"/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時需</w:t>
      </w:r>
      <w:proofErr w:type="gramStart"/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加入線上直播</w:t>
      </w:r>
      <w:proofErr w:type="gramEnd"/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課程</w:t>
      </w:r>
      <w:r w:rsidR="00382D05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，直播課程必須</w:t>
      </w:r>
      <w:proofErr w:type="gramStart"/>
      <w:r w:rsidR="00382D05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佔</w:t>
      </w:r>
      <w:proofErr w:type="gramEnd"/>
      <w:r w:rsidR="00382D05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授課節數的二分之一。並於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14:paraId="27224B34" w14:textId="77777777" w:rsidR="00D7426E" w:rsidRDefault="00D7426E" w:rsidP="005F1C98">
      <w:pPr>
        <w:widowControl/>
        <w:spacing w:before="240" w:after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課表中註記於哪一時段為直播課程。</w:t>
      </w:r>
      <w:r w:rsidR="00D06A3B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直播教學</w:t>
      </w:r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課程時同時以OBS軟體錄製課程，並在直播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</w:p>
    <w:p w14:paraId="4CF86A02" w14:textId="2F87744C" w:rsidR="00382D05" w:rsidRPr="00D7426E" w:rsidRDefault="00D7426E" w:rsidP="005F1C98">
      <w:pPr>
        <w:widowControl/>
        <w:spacing w:before="240" w:after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 </w:t>
      </w:r>
      <w:r w:rsidR="00382D05" w:rsidRP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後上傳直播錄製至google classroom，以讓未能參與直播同學事後觀看。</w:t>
      </w:r>
    </w:p>
    <w:p w14:paraId="2F2DE856" w14:textId="1539251E" w:rsidR="0070640D" w:rsidRPr="00E37419" w:rsidRDefault="0070640D" w:rsidP="00163DFA">
      <w:pPr>
        <w:widowControl/>
        <w:spacing w:before="240" w:after="240"/>
        <w:ind w:left="850" w:hangingChars="354" w:hanging="8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E37419">
        <w:rPr>
          <w:rFonts w:ascii="標楷體" w:eastAsia="標楷體" w:hAnsi="標楷體" w:cs="新細明體"/>
          <w:color w:val="000000" w:themeColor="text1"/>
          <w:kern w:val="0"/>
          <w:szCs w:val="24"/>
        </w:rPr>
        <w:t>3.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為保護學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眼睛，每節課程</w:t>
      </w:r>
      <w:r w:rsidR="00CB40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20-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30分鐘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為度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，教師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並須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再加入學生離線後的學習任務。</w:t>
      </w:r>
    </w:p>
    <w:p w14:paraId="018AAAC8" w14:textId="5365DB11" w:rsidR="00FD5836" w:rsidRPr="00E37419" w:rsidRDefault="00E37419" w:rsidP="00E37419">
      <w:pPr>
        <w:widowControl/>
        <w:spacing w:before="240" w:after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</w:t>
      </w:r>
      <w:r w:rsidR="0070640D" w:rsidRPr="00E37419">
        <w:rPr>
          <w:rFonts w:ascii="標楷體" w:eastAsia="標楷體" w:hAnsi="標楷體" w:cs="新細明體"/>
          <w:color w:val="000000" w:themeColor="text1"/>
          <w:kern w:val="0"/>
          <w:szCs w:val="24"/>
        </w:rPr>
        <w:t>4.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每日早晨8</w:t>
      </w:r>
      <w:r w:rsidRPr="00E37419">
        <w:rPr>
          <w:rFonts w:ascii="標楷體" w:eastAsia="標楷體" w:hAnsi="標楷體" w:cs="新細明體"/>
          <w:color w:val="000000" w:themeColor="text1"/>
          <w:kern w:val="0"/>
          <w:szCs w:val="24"/>
        </w:rPr>
        <w:t>:20-8:40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安排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導師時間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，了解目前學生健康及學習狀況。</w:t>
      </w:r>
    </w:p>
    <w:p w14:paraId="6CC38B0A" w14:textId="693FB02A" w:rsidR="00163DFA" w:rsidRPr="00E37419" w:rsidRDefault="00E37419" w:rsidP="00E37419">
      <w:pPr>
        <w:widowControl/>
        <w:spacing w:before="240" w:after="2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</w:t>
      </w:r>
      <w:r w:rsidR="00FD5836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5.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停課進行教師</w:t>
      </w:r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遠距教學時，全校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</w:t>
      </w:r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生仍保持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日常</w:t>
      </w:r>
      <w:proofErr w:type="gramStart"/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</w:t>
      </w:r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互學習慣</w:t>
      </w:r>
      <w:proofErr w:type="gramEnd"/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班導師</w:t>
      </w:r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</w:t>
      </w:r>
      <w:proofErr w:type="gramStart"/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疫</w:t>
      </w:r>
      <w:proofErr w:type="gramEnd"/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情時間</w:t>
      </w:r>
      <w:r w:rsidR="009E656D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成立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班</w:t>
      </w:r>
    </w:p>
    <w:p w14:paraId="5AF7A612" w14:textId="77777777" w:rsidR="00163DFA" w:rsidRDefault="00163DFA" w:rsidP="005F1C98">
      <w:pPr>
        <w:widowControl/>
        <w:spacing w:before="240" w:after="240"/>
        <w:ind w:firstLineChars="200" w:firstLine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proofErr w:type="gramStart"/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級</w:t>
      </w:r>
      <w:r w:rsidR="009E656D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線上</w:t>
      </w:r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互學</w:t>
      </w:r>
      <w:proofErr w:type="gramEnd"/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小組</w:t>
      </w:r>
      <w:r w:rsidR="009E656D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，  </w:t>
      </w:r>
      <w:r w:rsidR="006E031C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3-4</w:t>
      </w:r>
      <w:r w:rsidR="006E031C" w:rsidRPr="006E031C">
        <w:rPr>
          <w:rFonts w:ascii="標楷體" w:eastAsia="標楷體" w:hAnsi="標楷體" w:cs="新細明體" w:hint="eastAsia"/>
          <w:color w:val="000000"/>
          <w:kern w:val="0"/>
          <w:szCs w:val="24"/>
        </w:rPr>
        <w:t>人</w:t>
      </w:r>
      <w:r w:rsid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為一組，</w:t>
      </w:r>
      <w:r w:rsidR="006E031C" w:rsidRPr="006E031C">
        <w:rPr>
          <w:rFonts w:ascii="標楷體" w:eastAsia="標楷體" w:hAnsi="標楷體" w:cs="新細明體" w:hint="eastAsia"/>
          <w:color w:val="000000"/>
          <w:kern w:val="0"/>
          <w:szCs w:val="24"/>
        </w:rPr>
        <w:t>運用Line、Google Meet進行對話</w:t>
      </w:r>
      <w:r w:rsidR="006E031C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6E031C"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進行分享、請</w:t>
      </w:r>
    </w:p>
    <w:p w14:paraId="4A2466D2" w14:textId="0B6FCC27" w:rsidR="0070640D" w:rsidRDefault="006E031C" w:rsidP="005F1C98">
      <w:pPr>
        <w:widowControl/>
        <w:spacing w:before="240" w:after="240"/>
        <w:ind w:firstLineChars="200" w:firstLine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教、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對話、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聆聽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〈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記錄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〉</w:t>
      </w:r>
      <w:r w:rsid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1D91970" w14:textId="1CF1C17B" w:rsidR="005779F4" w:rsidRPr="005779F4" w:rsidRDefault="009E656D" w:rsidP="005F1C98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="005779F4"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評量方式</w:t>
      </w:r>
    </w:p>
    <w:p w14:paraId="00B19331" w14:textId="2F003BDF" w:rsidR="005779F4" w:rsidRPr="005779F4" w:rsidRDefault="005779F4" w:rsidP="005F1C98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  <w:r w:rsidR="009E656D">
        <w:rPr>
          <w:rFonts w:ascii="標楷體" w:eastAsia="標楷體" w:hAnsi="標楷體" w:cs="新細明體"/>
          <w:color w:val="000000"/>
          <w:kern w:val="0"/>
          <w:szCs w:val="24"/>
        </w:rPr>
        <w:t>1.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老師需對學生學習任務的完成給予回饋做為形成性評量並預告 。</w:t>
      </w:r>
    </w:p>
    <w:p w14:paraId="474CE4E0" w14:textId="77777777" w:rsidR="00CB4047" w:rsidRDefault="005779F4" w:rsidP="005F1C98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</w:t>
      </w:r>
      <w:r w:rsidR="009E656D" w:rsidRPr="00E37419">
        <w:rPr>
          <w:rFonts w:ascii="標楷體" w:eastAsia="標楷體" w:hAnsi="標楷體" w:cs="新細明體"/>
          <w:color w:val="000000" w:themeColor="text1"/>
          <w:kern w:val="0"/>
          <w:szCs w:val="24"/>
        </w:rPr>
        <w:t>2.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老師預告復課後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</w:t>
      </w:r>
      <w:r w:rsidR="00CB40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數</w:t>
      </w:r>
      <w:r w:rsidR="00CB40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社</w:t>
      </w:r>
      <w:r w:rsidR="00CB40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自英</w:t>
      </w:r>
      <w:r w:rsidR="00CB404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課堂第1、2節</w:t>
      </w:r>
      <w:r w:rsidR="00FD583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將依停課期間學習內容進行重點式總</w:t>
      </w:r>
    </w:p>
    <w:p w14:paraId="37686671" w14:textId="78DFF75C" w:rsidR="005779F4" w:rsidRPr="005779F4" w:rsidRDefault="00CB4047" w:rsidP="005F1C98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5779F4"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結評量。</w:t>
      </w:r>
    </w:p>
    <w:p w14:paraId="6F3C2B78" w14:textId="19B25572" w:rsidR="005779F4" w:rsidRPr="005779F4" w:rsidRDefault="005779F4" w:rsidP="005F1C98">
      <w:pPr>
        <w:widowControl/>
        <w:spacing w:line="360" w:lineRule="auto"/>
        <w:ind w:left="566" w:hangingChars="236" w:hanging="566"/>
        <w:rPr>
          <w:rFonts w:ascii="新細明體" w:eastAsia="新細明體" w:hAnsi="新細明體" w:cs="新細明體"/>
          <w:kern w:val="0"/>
          <w:szCs w:val="24"/>
        </w:rPr>
      </w:pP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  <w:r w:rsidR="009E656D">
        <w:rPr>
          <w:rFonts w:ascii="標楷體" w:eastAsia="標楷體" w:hAnsi="標楷體" w:cs="新細明體"/>
          <w:color w:val="000000"/>
          <w:kern w:val="0"/>
          <w:szCs w:val="24"/>
        </w:rPr>
        <w:t>3.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停課</w:t>
      </w:r>
      <w:proofErr w:type="gramStart"/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期間，</w:t>
      </w:r>
      <w:proofErr w:type="gramEnd"/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教師派發作業若已能透過線上作業替代原紙本作業，</w:t>
      </w:r>
      <w:r w:rsid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善</w:t>
      </w:r>
      <w:proofErr w:type="gramStart"/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用線上提交</w:t>
      </w:r>
      <w:proofErr w:type="gramEnd"/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方式進行，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需</w:t>
      </w:r>
      <w:r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讓教務處了解作業異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動(例如:A線上作業已</w:t>
      </w:r>
      <w:proofErr w:type="gramStart"/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替代數習</w:t>
      </w:r>
      <w:proofErr w:type="gramEnd"/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P__~ P__)</w:t>
      </w:r>
      <w:r w:rsidR="00163DFA">
        <w:rPr>
          <w:rFonts w:ascii="標楷體" w:eastAsia="標楷體" w:hAnsi="標楷體" w:cs="新細明體" w:hint="eastAsia"/>
          <w:color w:val="000000"/>
          <w:kern w:val="0"/>
          <w:szCs w:val="24"/>
        </w:rPr>
        <w:t>情況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CB4047">
        <w:rPr>
          <w:rFonts w:ascii="標楷體" w:eastAsia="標楷體" w:hAnsi="標楷體" w:cs="新細明體" w:hint="eastAsia"/>
          <w:color w:val="000000"/>
          <w:kern w:val="0"/>
          <w:szCs w:val="24"/>
        </w:rPr>
        <w:t>檢視</w:t>
      </w:r>
      <w:r w:rsidRPr="005779F4">
        <w:rPr>
          <w:rFonts w:ascii="標楷體" w:eastAsia="標楷體" w:hAnsi="標楷體" w:cs="新細明體" w:hint="eastAsia"/>
          <w:color w:val="000000"/>
          <w:kern w:val="0"/>
          <w:szCs w:val="24"/>
        </w:rPr>
        <w:t>是否達成成效。 </w:t>
      </w:r>
    </w:p>
    <w:p w14:paraId="725C9446" w14:textId="6DF7AA40" w:rsidR="005779F4" w:rsidRPr="00382D05" w:rsidRDefault="005779F4" w:rsidP="005F1C98">
      <w:pPr>
        <w:widowControl/>
        <w:spacing w:line="360" w:lineRule="auto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382D05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  <w:r w:rsid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="009E656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382D05">
        <w:rPr>
          <w:rFonts w:ascii="標楷體" w:eastAsia="標楷體" w:hAnsi="標楷體" w:cs="新細明體" w:hint="eastAsia"/>
          <w:color w:val="000000"/>
          <w:kern w:val="0"/>
          <w:szCs w:val="24"/>
        </w:rPr>
        <w:t>復課</w:t>
      </w:r>
      <w:r w:rsidR="00D7426E">
        <w:rPr>
          <w:rFonts w:ascii="標楷體" w:eastAsia="標楷體" w:hAnsi="標楷體" w:cs="新細明體" w:hint="eastAsia"/>
          <w:color w:val="000000"/>
          <w:kern w:val="0"/>
          <w:szCs w:val="24"/>
        </w:rPr>
        <w:t>後配套措施</w:t>
      </w:r>
    </w:p>
    <w:p w14:paraId="2530B691" w14:textId="77777777" w:rsidR="00CB4047" w:rsidRDefault="009E656D" w:rsidP="005F1C98">
      <w:pPr>
        <w:widowControl/>
        <w:spacing w:line="360" w:lineRule="auto"/>
        <w:ind w:left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.</w:t>
      </w:r>
      <w:r w:rsidR="00D7426E" w:rsidRP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所有任課教師評估</w:t>
      </w:r>
      <w:r w:rsidR="002D6984" w:rsidRP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目前教學進度及學生學習狀況，如學生學習內</w:t>
      </w:r>
      <w:r w:rsidR="00163DFA">
        <w:rPr>
          <w:rFonts w:ascii="標楷體" w:eastAsia="標楷體" w:hAnsi="標楷體" w:cs="新細明體" w:hint="eastAsia"/>
          <w:color w:val="000000"/>
          <w:kern w:val="0"/>
          <w:szCs w:val="24"/>
        </w:rPr>
        <w:t>容</w:t>
      </w:r>
      <w:r w:rsidR="002D6984" w:rsidRP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有不足之處，</w:t>
      </w:r>
      <w:r w:rsidR="00FD5836">
        <w:rPr>
          <w:rFonts w:ascii="標楷體" w:eastAsia="標楷體" w:hAnsi="標楷體" w:cs="新細明體" w:hint="eastAsia"/>
          <w:color w:val="000000"/>
          <w:kern w:val="0"/>
          <w:szCs w:val="24"/>
        </w:rPr>
        <w:t>學校</w:t>
      </w:r>
      <w:r w:rsidR="002D6984" w:rsidRP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於復課</w:t>
      </w:r>
    </w:p>
    <w:p w14:paraId="64B14108" w14:textId="0862B060" w:rsidR="005779F4" w:rsidRPr="009E656D" w:rsidRDefault="00CB4047" w:rsidP="005F1C98">
      <w:pPr>
        <w:widowControl/>
        <w:spacing w:line="360" w:lineRule="auto"/>
        <w:ind w:left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D5836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</w:t>
      </w:r>
      <w:r w:rsidR="002D6984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proofErr w:type="gramStart"/>
      <w:r w:rsidR="002D6984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週</w:t>
      </w:r>
      <w:proofErr w:type="gramEnd"/>
      <w:r w:rsidR="002D6984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召開</w:t>
      </w:r>
      <w:r w:rsidR="00FD5836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領域教學</w:t>
      </w:r>
      <w:r w:rsidR="002D6984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會議，</w:t>
      </w:r>
      <w:r w:rsidR="0070640D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對於學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</w:t>
      </w:r>
      <w:r w:rsidR="0070640D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</w:t>
      </w:r>
      <w:r w:rsidR="0070640D" w:rsidRP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習內</w:t>
      </w:r>
      <w:r w:rsidR="00FD5836">
        <w:rPr>
          <w:rFonts w:ascii="標楷體" w:eastAsia="標楷體" w:hAnsi="標楷體" w:cs="新細明體" w:hint="eastAsia"/>
          <w:color w:val="000000"/>
          <w:kern w:val="0"/>
          <w:szCs w:val="24"/>
        </w:rPr>
        <w:t>容</w:t>
      </w:r>
      <w:r w:rsidR="0070640D" w:rsidRPr="009E656D">
        <w:rPr>
          <w:rFonts w:ascii="標楷體" w:eastAsia="標楷體" w:hAnsi="標楷體" w:cs="新細明體" w:hint="eastAsia"/>
          <w:color w:val="000000"/>
          <w:kern w:val="0"/>
          <w:szCs w:val="24"/>
        </w:rPr>
        <w:t>有不足之處進行學習補強，以確保學生學力。</w:t>
      </w:r>
    </w:p>
    <w:p w14:paraId="7B99F720" w14:textId="14599808" w:rsidR="009E656D" w:rsidRDefault="005779F4" w:rsidP="005F1C98">
      <w:pPr>
        <w:widowControl/>
        <w:spacing w:line="360" w:lineRule="auto"/>
        <w:ind w:left="566" w:hangingChars="236" w:hanging="566"/>
        <w:rPr>
          <w:rFonts w:ascii="新細明體" w:eastAsia="新細明體" w:hAnsi="新細明體" w:cs="新細明體"/>
          <w:kern w:val="0"/>
          <w:szCs w:val="24"/>
        </w:rPr>
      </w:pPr>
      <w:r w:rsidRPr="00382D05">
        <w:rPr>
          <w:rFonts w:ascii="標楷體" w:eastAsia="標楷體" w:hAnsi="標楷體" w:cs="新細明體" w:hint="eastAsia"/>
          <w:color w:val="000000"/>
          <w:kern w:val="0"/>
          <w:szCs w:val="24"/>
        </w:rPr>
        <w:t>  </w:t>
      </w:r>
      <w:r w:rsidR="00FD5836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9E656D">
        <w:rPr>
          <w:rFonts w:ascii="標楷體" w:eastAsia="標楷體" w:hAnsi="標楷體" w:cs="新細明體"/>
          <w:color w:val="000000"/>
          <w:kern w:val="0"/>
          <w:szCs w:val="24"/>
        </w:rPr>
        <w:t>.</w:t>
      </w:r>
      <w:r w:rsidR="0070640D">
        <w:rPr>
          <w:rFonts w:ascii="標楷體" w:eastAsia="標楷體" w:hAnsi="標楷體" w:cs="新細明體" w:hint="eastAsia"/>
          <w:color w:val="000000"/>
          <w:kern w:val="0"/>
          <w:szCs w:val="24"/>
        </w:rPr>
        <w:t>回校後若需</w:t>
      </w:r>
      <w:r w:rsidR="00E37419">
        <w:rPr>
          <w:rFonts w:ascii="標楷體" w:eastAsia="標楷體" w:hAnsi="標楷體" w:cs="新細明體" w:hint="eastAsia"/>
          <w:color w:val="000000"/>
          <w:kern w:val="0"/>
          <w:szCs w:val="24"/>
        </w:rPr>
        <w:t>增強學生學習概念</w:t>
      </w:r>
      <w:r w:rsidR="0070640D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163DFA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將</w:t>
      </w:r>
      <w:r w:rsidR="0070640D" w:rsidRPr="00E3741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利用早</w:t>
      </w:r>
      <w:r w:rsidR="0070640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自習及聖心時間進行。 </w:t>
      </w:r>
    </w:p>
    <w:p w14:paraId="7C7C23AB" w14:textId="09D70DD2" w:rsidR="00D3193E" w:rsidRDefault="009E656D" w:rsidP="005F1C98">
      <w:pPr>
        <w:widowControl/>
        <w:ind w:left="567" w:hangingChars="236" w:hanging="56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</w:p>
    <w:p w14:paraId="35E4C93E" w14:textId="77777777" w:rsidR="00D3193E" w:rsidRPr="005779F4" w:rsidRDefault="00D3193E" w:rsidP="005F1C9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D3193E" w:rsidRPr="005779F4" w:rsidSect="0061741C">
      <w:footerReference w:type="default" r:id="rId9"/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B5CA" w14:textId="77777777" w:rsidR="00B000FA" w:rsidRDefault="00B000FA" w:rsidP="00E66A67">
      <w:r>
        <w:separator/>
      </w:r>
    </w:p>
  </w:endnote>
  <w:endnote w:type="continuationSeparator" w:id="0">
    <w:p w14:paraId="76371EC7" w14:textId="77777777" w:rsidR="00B000FA" w:rsidRDefault="00B000FA" w:rsidP="00E6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656865"/>
      <w:docPartObj>
        <w:docPartGallery w:val="Page Numbers (Bottom of Page)"/>
        <w:docPartUnique/>
      </w:docPartObj>
    </w:sdtPr>
    <w:sdtEndPr/>
    <w:sdtContent>
      <w:p w14:paraId="3A03F060" w14:textId="01C9D659" w:rsidR="00D3193E" w:rsidRDefault="00D319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C6B0F6F" w14:textId="77777777" w:rsidR="00D3193E" w:rsidRDefault="00D319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B093" w14:textId="77777777" w:rsidR="00B000FA" w:rsidRDefault="00B000FA" w:rsidP="00E66A67">
      <w:r>
        <w:separator/>
      </w:r>
    </w:p>
  </w:footnote>
  <w:footnote w:type="continuationSeparator" w:id="0">
    <w:p w14:paraId="31EBB856" w14:textId="77777777" w:rsidR="00B000FA" w:rsidRDefault="00B000FA" w:rsidP="00E6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6CD"/>
    <w:multiLevelType w:val="hybridMultilevel"/>
    <w:tmpl w:val="34F29D58"/>
    <w:lvl w:ilvl="0" w:tplc="2C9A6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51ABB"/>
    <w:multiLevelType w:val="hybridMultilevel"/>
    <w:tmpl w:val="0EB8E8D6"/>
    <w:lvl w:ilvl="0" w:tplc="CD86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1AAB84">
      <w:start w:val="2"/>
      <w:numFmt w:val="taiwaneseCountingThousand"/>
      <w:lvlText w:val="〈%2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F4096"/>
    <w:multiLevelType w:val="hybridMultilevel"/>
    <w:tmpl w:val="6D885AE2"/>
    <w:lvl w:ilvl="0" w:tplc="E9AAB4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8708A8"/>
    <w:multiLevelType w:val="hybridMultilevel"/>
    <w:tmpl w:val="9B0EDBE4"/>
    <w:lvl w:ilvl="0" w:tplc="AABC77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B7C148A"/>
    <w:multiLevelType w:val="hybridMultilevel"/>
    <w:tmpl w:val="1D72248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A206BA"/>
    <w:multiLevelType w:val="hybridMultilevel"/>
    <w:tmpl w:val="15280B68"/>
    <w:lvl w:ilvl="0" w:tplc="AA02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AE75E">
      <w:start w:val="2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1411B19"/>
    <w:multiLevelType w:val="hybridMultilevel"/>
    <w:tmpl w:val="8B607998"/>
    <w:lvl w:ilvl="0" w:tplc="AAB8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A46F2D"/>
    <w:multiLevelType w:val="hybridMultilevel"/>
    <w:tmpl w:val="3244C748"/>
    <w:lvl w:ilvl="0" w:tplc="240C398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B6640CB"/>
    <w:multiLevelType w:val="hybridMultilevel"/>
    <w:tmpl w:val="9D02C0E0"/>
    <w:lvl w:ilvl="0" w:tplc="64DC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6947A0E"/>
    <w:multiLevelType w:val="hybridMultilevel"/>
    <w:tmpl w:val="86BC3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5"/>
    <w:rsid w:val="000063AB"/>
    <w:rsid w:val="00061644"/>
    <w:rsid w:val="000C2D28"/>
    <w:rsid w:val="000C40A6"/>
    <w:rsid w:val="001430EB"/>
    <w:rsid w:val="00163DFA"/>
    <w:rsid w:val="0020561F"/>
    <w:rsid w:val="00290F36"/>
    <w:rsid w:val="002D6984"/>
    <w:rsid w:val="002F6073"/>
    <w:rsid w:val="0030247F"/>
    <w:rsid w:val="00302D1D"/>
    <w:rsid w:val="00321708"/>
    <w:rsid w:val="00361E96"/>
    <w:rsid w:val="00382D05"/>
    <w:rsid w:val="003C68EC"/>
    <w:rsid w:val="00424FFF"/>
    <w:rsid w:val="0046035A"/>
    <w:rsid w:val="004656AF"/>
    <w:rsid w:val="0049676E"/>
    <w:rsid w:val="004A187E"/>
    <w:rsid w:val="004E4DBA"/>
    <w:rsid w:val="005078D8"/>
    <w:rsid w:val="005633DF"/>
    <w:rsid w:val="005779F4"/>
    <w:rsid w:val="00596367"/>
    <w:rsid w:val="005A0D81"/>
    <w:rsid w:val="005E7B74"/>
    <w:rsid w:val="005F1C98"/>
    <w:rsid w:val="00614B6D"/>
    <w:rsid w:val="0061741C"/>
    <w:rsid w:val="00666712"/>
    <w:rsid w:val="00676255"/>
    <w:rsid w:val="006954A3"/>
    <w:rsid w:val="006A5E8D"/>
    <w:rsid w:val="006B0056"/>
    <w:rsid w:val="006D42CC"/>
    <w:rsid w:val="006E031C"/>
    <w:rsid w:val="006E1E6B"/>
    <w:rsid w:val="0070640D"/>
    <w:rsid w:val="007303DF"/>
    <w:rsid w:val="007D4C15"/>
    <w:rsid w:val="007F3AEE"/>
    <w:rsid w:val="00817AAB"/>
    <w:rsid w:val="00855C03"/>
    <w:rsid w:val="00882B84"/>
    <w:rsid w:val="00894655"/>
    <w:rsid w:val="008C6543"/>
    <w:rsid w:val="008E6DDC"/>
    <w:rsid w:val="00947700"/>
    <w:rsid w:val="009502E1"/>
    <w:rsid w:val="009911D2"/>
    <w:rsid w:val="009923FD"/>
    <w:rsid w:val="009966DE"/>
    <w:rsid w:val="009E41CD"/>
    <w:rsid w:val="009E656D"/>
    <w:rsid w:val="00A073D3"/>
    <w:rsid w:val="00A3009B"/>
    <w:rsid w:val="00AC4161"/>
    <w:rsid w:val="00AE0F2A"/>
    <w:rsid w:val="00B000FA"/>
    <w:rsid w:val="00B328AD"/>
    <w:rsid w:val="00C021F7"/>
    <w:rsid w:val="00C76CE2"/>
    <w:rsid w:val="00CB399B"/>
    <w:rsid w:val="00CB4047"/>
    <w:rsid w:val="00CD0357"/>
    <w:rsid w:val="00D06A3B"/>
    <w:rsid w:val="00D23E5A"/>
    <w:rsid w:val="00D3193E"/>
    <w:rsid w:val="00D615FC"/>
    <w:rsid w:val="00D7426E"/>
    <w:rsid w:val="00DD7ECF"/>
    <w:rsid w:val="00DE7DC1"/>
    <w:rsid w:val="00E10D68"/>
    <w:rsid w:val="00E37419"/>
    <w:rsid w:val="00E37854"/>
    <w:rsid w:val="00E57562"/>
    <w:rsid w:val="00E650A7"/>
    <w:rsid w:val="00E66A67"/>
    <w:rsid w:val="00E95E1E"/>
    <w:rsid w:val="00EA699B"/>
    <w:rsid w:val="00EB5CE2"/>
    <w:rsid w:val="00EC2A0D"/>
    <w:rsid w:val="00ED18BC"/>
    <w:rsid w:val="00FC7CE4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ED5B6"/>
  <w15:chartTrackingRefBased/>
  <w15:docId w15:val="{799E60AB-3D8E-4428-A45A-53FB4AE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6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A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A67"/>
    <w:rPr>
      <w:sz w:val="20"/>
      <w:szCs w:val="20"/>
    </w:rPr>
  </w:style>
  <w:style w:type="table" w:styleId="a8">
    <w:name w:val="Table Grid"/>
    <w:basedOn w:val="a1"/>
    <w:uiPriority w:val="39"/>
    <w:rsid w:val="0030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79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2021-05-13T23:45:00Z</cp:lastPrinted>
  <dcterms:created xsi:type="dcterms:W3CDTF">2021-05-21T05:31:00Z</dcterms:created>
  <dcterms:modified xsi:type="dcterms:W3CDTF">2021-05-21T05:31:00Z</dcterms:modified>
</cp:coreProperties>
</file>